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20F3" w14:textId="7C538BEF" w:rsidR="00882345" w:rsidRPr="00CD3F2F" w:rsidRDefault="006A102C" w:rsidP="00882345">
      <w:pPr>
        <w:spacing w:before="75" w:after="300" w:line="240" w:lineRule="auto"/>
        <w:jc w:val="center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b/>
          <w:bCs/>
          <w:lang w:eastAsia="hu-HU"/>
        </w:rPr>
        <w:t>V</w:t>
      </w:r>
      <w:r w:rsidR="00882345" w:rsidRPr="00CD3F2F">
        <w:rPr>
          <w:rFonts w:ascii="Arial" w:eastAsia="Times New Roman" w:hAnsi="Arial" w:cs="Arial"/>
          <w:b/>
          <w:bCs/>
          <w:lang w:eastAsia="hu-HU"/>
        </w:rPr>
        <w:t>isszaélés-bejelentési rendszer</w:t>
      </w:r>
    </w:p>
    <w:p w14:paraId="711AC3E5" w14:textId="293C8866" w:rsidR="00882345" w:rsidRPr="00CD3F2F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i/>
          <w:iCs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A visszaélés-bejelentési rendszer célja annak biztosítása, hogy rendelkezésre álljon a jogszabályok és </w:t>
      </w:r>
      <w:r w:rsidR="00C51DAC" w:rsidRPr="00CD3F2F">
        <w:rPr>
          <w:rFonts w:ascii="Arial" w:eastAsia="Times New Roman" w:hAnsi="Arial" w:cs="Arial"/>
          <w:lang w:eastAsia="hu-HU"/>
        </w:rPr>
        <w:t>a</w:t>
      </w:r>
      <w:r w:rsidRPr="00CD3F2F">
        <w:rPr>
          <w:rFonts w:ascii="Arial" w:eastAsia="Times New Roman" w:hAnsi="Arial" w:cs="Arial"/>
          <w:lang w:eastAsia="hu-HU"/>
        </w:rPr>
        <w:t xml:space="preserve"> honlap</w:t>
      </w:r>
      <w:r w:rsidR="00F237F6" w:rsidRPr="00CD3F2F">
        <w:rPr>
          <w:rFonts w:ascii="Arial" w:eastAsia="Times New Roman" w:hAnsi="Arial" w:cs="Arial"/>
          <w:lang w:eastAsia="hu-HU"/>
        </w:rPr>
        <w:t>on</w:t>
      </w:r>
      <w:r w:rsidRPr="00CD3F2F">
        <w:rPr>
          <w:rFonts w:ascii="Arial" w:eastAsia="Times New Roman" w:hAnsi="Arial" w:cs="Arial"/>
          <w:lang w:eastAsia="hu-HU"/>
        </w:rPr>
        <w:t xml:space="preserve"> elérhető Etikai Kódex elnevezésű dokumentum megsértése esetére, </w:t>
      </w:r>
      <w:r w:rsidRPr="00CD3F2F">
        <w:rPr>
          <w:rFonts w:ascii="Arial" w:eastAsia="Times New Roman" w:hAnsi="Arial" w:cs="Arial"/>
          <w:i/>
          <w:iCs/>
          <w:lang w:eastAsia="hu-HU"/>
        </w:rPr>
        <w:t>a</w:t>
      </w:r>
      <w:r w:rsidR="006A102C" w:rsidRPr="00CD3F2F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 </w:t>
      </w:r>
      <w:r w:rsidRPr="00CD3F2F">
        <w:rPr>
          <w:rFonts w:ascii="Arial" w:eastAsia="Times New Roman" w:hAnsi="Arial" w:cs="Arial"/>
          <w:lang w:eastAsia="hu-HU"/>
        </w:rPr>
        <w:t>rendelkezéseinek megfelelő visszaélés-bejelentési rendszer.</w:t>
      </w:r>
    </w:p>
    <w:p w14:paraId="2ADA1C2F" w14:textId="77777777" w:rsidR="00882345" w:rsidRPr="00CD3F2F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b/>
          <w:bCs/>
          <w:lang w:eastAsia="hu-HU"/>
        </w:rPr>
        <w:t>I. A bejelentéssel kapcsolatos eljárás</w:t>
      </w:r>
    </w:p>
    <w:p w14:paraId="0C77F172" w14:textId="77777777" w:rsidR="00882345" w:rsidRPr="00CD3F2F" w:rsidRDefault="00882345" w:rsidP="00882345">
      <w:pPr>
        <w:spacing w:before="150" w:after="15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D3F2F">
        <w:rPr>
          <w:rFonts w:ascii="Arial" w:eastAsia="Times New Roman" w:hAnsi="Arial" w:cs="Arial"/>
          <w:b/>
          <w:bCs/>
          <w:lang w:eastAsia="hu-HU"/>
        </w:rPr>
        <w:t>1. Bejelentés</w:t>
      </w:r>
    </w:p>
    <w:p w14:paraId="420C1EC3" w14:textId="68335E77" w:rsidR="00115539" w:rsidRPr="00CD3F2F" w:rsidRDefault="00115539" w:rsidP="00882345">
      <w:pPr>
        <w:spacing w:before="150" w:after="15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b/>
          <w:bCs/>
          <w:lang w:eastAsia="hu-HU"/>
        </w:rPr>
        <w:t>Megtehető írásban:</w:t>
      </w:r>
    </w:p>
    <w:p w14:paraId="707668FE" w14:textId="3490BB63" w:rsidR="00882345" w:rsidRPr="00CD3F2F" w:rsidRDefault="00882345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A bejelentést elektronikus úton</w:t>
      </w:r>
      <w:r w:rsidR="006A102C" w:rsidRPr="00CD3F2F">
        <w:rPr>
          <w:rFonts w:ascii="Arial" w:eastAsia="Times New Roman" w:hAnsi="Arial" w:cs="Arial"/>
          <w:lang w:eastAsia="hu-HU"/>
        </w:rPr>
        <w:t xml:space="preserve"> az elektronikus űrlap elküldésével, vagy </w:t>
      </w:r>
      <w:r w:rsidRPr="00CD3F2F">
        <w:rPr>
          <w:rFonts w:ascii="Arial" w:eastAsia="Times New Roman" w:hAnsi="Arial" w:cs="Arial"/>
          <w:lang w:eastAsia="hu-HU"/>
        </w:rPr>
        <w:t>a</w:t>
      </w:r>
      <w:r w:rsidR="00F237F6" w:rsidRPr="00CD3F2F">
        <w:rPr>
          <w:rFonts w:ascii="Arial" w:eastAsia="Times New Roman" w:hAnsi="Arial" w:cs="Arial"/>
          <w:lang w:eastAsia="hu-HU"/>
        </w:rPr>
        <w:t xml:space="preserve"> </w:t>
      </w:r>
      <w:hyperlink r:id="rId5" w:history="1">
        <w:r w:rsidR="00F237F6" w:rsidRPr="00CD3F2F">
          <w:rPr>
            <w:rStyle w:val="Hiperhivatkozs"/>
            <w:rFonts w:ascii="Arial" w:eastAsia="Times New Roman" w:hAnsi="Arial" w:cs="Arial"/>
            <w:lang w:eastAsia="hu-HU"/>
          </w:rPr>
          <w:t>esetbejelento@tiszakecske.hu</w:t>
        </w:r>
      </w:hyperlink>
      <w:r w:rsidR="00F237F6" w:rsidRPr="00CD3F2F">
        <w:rPr>
          <w:rFonts w:ascii="Arial" w:eastAsia="Times New Roman" w:hAnsi="Arial" w:cs="Arial"/>
          <w:lang w:eastAsia="hu-HU"/>
        </w:rPr>
        <w:t xml:space="preserve"> </w:t>
      </w:r>
      <w:r w:rsidRPr="00CD3F2F">
        <w:rPr>
          <w:rFonts w:ascii="Arial" w:eastAsia="Times New Roman" w:hAnsi="Arial" w:cs="Arial"/>
          <w:lang w:eastAsia="hu-HU"/>
        </w:rPr>
        <w:t>címen, postai úton pedig az alábbi címen lehet megtenni:</w:t>
      </w:r>
    </w:p>
    <w:p w14:paraId="09A6DC87" w14:textId="64CE7C8E" w:rsidR="00882345" w:rsidRPr="00CD3F2F" w:rsidRDefault="00882345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br/>
      </w:r>
      <w:r w:rsidR="0084536E" w:rsidRPr="00CD3F2F">
        <w:rPr>
          <w:rFonts w:ascii="Arial" w:eastAsia="Times New Roman" w:hAnsi="Arial" w:cs="Arial"/>
          <w:b/>
          <w:bCs/>
          <w:lang w:eastAsia="hu-HU"/>
        </w:rPr>
        <w:t>Arany János Művelődési Központ és Városi Könyvtár</w:t>
      </w:r>
    </w:p>
    <w:p w14:paraId="6166CB15" w14:textId="7C1CA75E" w:rsidR="00882345" w:rsidRPr="00CD3F2F" w:rsidRDefault="00507DD8" w:rsidP="00115539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6060 Tiszakécske, </w:t>
      </w:r>
      <w:r w:rsidR="0084536E" w:rsidRPr="00CD3F2F">
        <w:rPr>
          <w:rFonts w:ascii="Arial" w:eastAsia="Times New Roman" w:hAnsi="Arial" w:cs="Arial"/>
          <w:lang w:eastAsia="hu-HU"/>
        </w:rPr>
        <w:t>Béke utca 1</w:t>
      </w:r>
      <w:r w:rsidR="006E014D" w:rsidRPr="00CD3F2F">
        <w:rPr>
          <w:rFonts w:ascii="Arial" w:eastAsia="Times New Roman" w:hAnsi="Arial" w:cs="Arial"/>
          <w:lang w:eastAsia="hu-HU"/>
        </w:rPr>
        <w:t>4</w:t>
      </w:r>
      <w:r w:rsidR="00013BEA" w:rsidRPr="00CD3F2F">
        <w:rPr>
          <w:rFonts w:ascii="Arial" w:eastAsia="Times New Roman" w:hAnsi="Arial" w:cs="Arial"/>
          <w:lang w:eastAsia="hu-HU"/>
        </w:rPr>
        <w:t>0</w:t>
      </w:r>
      <w:r w:rsidRPr="00CD3F2F">
        <w:rPr>
          <w:rFonts w:ascii="Arial" w:eastAsia="Times New Roman" w:hAnsi="Arial" w:cs="Arial"/>
          <w:lang w:eastAsia="hu-HU"/>
        </w:rPr>
        <w:t>.</w:t>
      </w:r>
    </w:p>
    <w:p w14:paraId="243B0A2A" w14:textId="77777777" w:rsidR="00115539" w:rsidRPr="00CD3F2F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3BF041B" w14:textId="7203BFCA" w:rsidR="00115539" w:rsidRPr="00CD3F2F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D3F2F">
        <w:rPr>
          <w:rFonts w:ascii="Arial" w:eastAsia="Times New Roman" w:hAnsi="Arial" w:cs="Arial"/>
          <w:b/>
          <w:bCs/>
          <w:lang w:eastAsia="hu-HU"/>
        </w:rPr>
        <w:t>Megtehető szóban:</w:t>
      </w:r>
    </w:p>
    <w:p w14:paraId="2BE5C417" w14:textId="77777777" w:rsidR="00115539" w:rsidRPr="00CD3F2F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B47318E" w14:textId="00B2F278" w:rsidR="00115539" w:rsidRPr="00CD3F2F" w:rsidRDefault="00115539" w:rsidP="00115539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A bejelentést személyesen, szóban az alábbi címeken lehet megtenni:</w:t>
      </w:r>
    </w:p>
    <w:p w14:paraId="4544D77F" w14:textId="77777777" w:rsidR="00115539" w:rsidRPr="00CD3F2F" w:rsidRDefault="00115539" w:rsidP="00115539">
      <w:pPr>
        <w:pStyle w:val="Listaszerbekezds"/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</w:p>
    <w:p w14:paraId="047BCF6B" w14:textId="77777777" w:rsidR="0084536E" w:rsidRPr="00CD3F2F" w:rsidRDefault="0084536E" w:rsidP="0084536E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b/>
          <w:bCs/>
          <w:lang w:eastAsia="hu-HU"/>
        </w:rPr>
        <w:t>Arany János Művelődési Központ és Városi Könyvtár</w:t>
      </w:r>
    </w:p>
    <w:p w14:paraId="2FE73566" w14:textId="6E3AC343" w:rsidR="00115539" w:rsidRPr="00CD3F2F" w:rsidRDefault="0084536E" w:rsidP="00353616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6060 Tiszakécske, Béke utca 1</w:t>
      </w:r>
      <w:r w:rsidR="006E014D" w:rsidRPr="00CD3F2F">
        <w:rPr>
          <w:rFonts w:ascii="Arial" w:eastAsia="Times New Roman" w:hAnsi="Arial" w:cs="Arial"/>
          <w:lang w:eastAsia="hu-HU"/>
        </w:rPr>
        <w:t>4</w:t>
      </w:r>
      <w:r w:rsidR="00013BEA" w:rsidRPr="00CD3F2F">
        <w:rPr>
          <w:rFonts w:ascii="Arial" w:eastAsia="Times New Roman" w:hAnsi="Arial" w:cs="Arial"/>
          <w:lang w:eastAsia="hu-HU"/>
        </w:rPr>
        <w:t>0</w:t>
      </w:r>
      <w:r w:rsidRPr="00CD3F2F">
        <w:rPr>
          <w:rFonts w:ascii="Arial" w:eastAsia="Times New Roman" w:hAnsi="Arial" w:cs="Arial"/>
          <w:lang w:eastAsia="hu-HU"/>
        </w:rPr>
        <w:t>.</w:t>
      </w:r>
    </w:p>
    <w:p w14:paraId="2772F9A5" w14:textId="77777777" w:rsidR="00F237F6" w:rsidRPr="00CD3F2F" w:rsidRDefault="00F237F6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1BE47AF" w14:textId="585A8974" w:rsidR="00115539" w:rsidRPr="00CD3F2F" w:rsidRDefault="00115539" w:rsidP="00115539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A belső visszaélés-bejelentési rendszerben tett írásbeli bejelentés kézhezvételétől számított hét napon belül a bejelentés megtételéről visszaigazolást küldünk a bejelentő számára. A visszaigazolás keretében a bejelentő részére általános tájékoztatást nyújtunk </w:t>
      </w:r>
      <w:r w:rsidRPr="00CD3F2F">
        <w:rPr>
          <w:rFonts w:ascii="Arial" w:eastAsia="Times New Roman" w:hAnsi="Arial" w:cs="Arial"/>
          <w:i/>
          <w:iCs/>
          <w:lang w:eastAsia="hu-HU"/>
        </w:rPr>
        <w:t>a</w:t>
      </w:r>
      <w:r w:rsidRPr="00CD3F2F">
        <w:rPr>
          <w:rFonts w:ascii="Arial" w:eastAsia="Times New Roman" w:hAnsi="Arial" w:cs="Arial"/>
          <w:b/>
          <w:bCs/>
          <w:i/>
          <w:iCs/>
          <w:lang w:eastAsia="hu-HU"/>
        </w:rPr>
        <w:t xml:space="preserve"> panaszokról, a közérdekű bejelentésekről, valamint a visszaélések bejelentésével összefüggő szabályokról szóló 2023. évi XXV. törvény</w:t>
      </w:r>
      <w:r w:rsidRPr="00CD3F2F">
        <w:rPr>
          <w:rFonts w:ascii="Arial" w:eastAsia="Times New Roman" w:hAnsi="Arial" w:cs="Arial"/>
          <w:lang w:eastAsia="hu-HU"/>
        </w:rPr>
        <w:t xml:space="preserve"> szerinti eljárási és adatkezelési szabályairól.</w:t>
      </w:r>
    </w:p>
    <w:p w14:paraId="3F89CCA1" w14:textId="77777777" w:rsidR="00882345" w:rsidRPr="00CD3F2F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247C1AD3" w14:textId="5CAE4488" w:rsidR="00882345" w:rsidRPr="00CD3F2F" w:rsidRDefault="00882345" w:rsidP="0088234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Bejelentés tételére jogosultak </w:t>
      </w:r>
      <w:r w:rsidR="00C51DAC" w:rsidRPr="00CD3F2F">
        <w:rPr>
          <w:rFonts w:ascii="Arial" w:eastAsia="Times New Roman" w:hAnsi="Arial" w:cs="Arial"/>
          <w:lang w:eastAsia="hu-HU"/>
        </w:rPr>
        <w:t xml:space="preserve">az </w:t>
      </w:r>
      <w:r w:rsidR="006E014D" w:rsidRPr="00CD3F2F">
        <w:rPr>
          <w:rFonts w:ascii="Arial" w:eastAsia="Times New Roman" w:hAnsi="Arial" w:cs="Arial"/>
          <w:lang w:eastAsia="hu-HU"/>
        </w:rPr>
        <w:t>Arany János Művelődési Központ és Városi Könyvtár</w:t>
      </w:r>
      <w:r w:rsidR="00F237F6" w:rsidRPr="00CD3F2F">
        <w:rPr>
          <w:rFonts w:ascii="Arial" w:eastAsia="Times New Roman" w:hAnsi="Arial" w:cs="Arial"/>
          <w:lang w:eastAsia="hu-HU"/>
        </w:rPr>
        <w:t xml:space="preserve"> (továbbiakban:</w:t>
      </w:r>
      <w:r w:rsidR="00507DD8" w:rsidRPr="00CD3F2F">
        <w:rPr>
          <w:rFonts w:ascii="Arial" w:eastAsia="Times New Roman" w:hAnsi="Arial" w:cs="Arial"/>
          <w:lang w:eastAsia="hu-HU"/>
        </w:rPr>
        <w:t xml:space="preserve"> </w:t>
      </w:r>
      <w:r w:rsidR="006E014D" w:rsidRPr="00CD3F2F">
        <w:rPr>
          <w:rFonts w:ascii="Arial" w:eastAsia="Times New Roman" w:hAnsi="Arial" w:cs="Arial"/>
          <w:lang w:eastAsia="hu-HU"/>
        </w:rPr>
        <w:t>Intézmény</w:t>
      </w:r>
      <w:r w:rsidR="00F237F6" w:rsidRPr="00CD3F2F">
        <w:rPr>
          <w:rFonts w:ascii="Arial" w:eastAsia="Times New Roman" w:hAnsi="Arial" w:cs="Arial"/>
          <w:lang w:eastAsia="hu-HU"/>
        </w:rPr>
        <w:t>)</w:t>
      </w:r>
      <w:r w:rsidR="00C51DAC" w:rsidRPr="00CD3F2F">
        <w:rPr>
          <w:rFonts w:ascii="Arial" w:eastAsia="Times New Roman" w:hAnsi="Arial" w:cs="Arial"/>
          <w:lang w:eastAsia="hu-HU"/>
        </w:rPr>
        <w:t xml:space="preserve"> </w:t>
      </w:r>
      <w:r w:rsidRPr="00CD3F2F">
        <w:rPr>
          <w:rFonts w:ascii="Arial" w:eastAsia="Times New Roman" w:hAnsi="Arial" w:cs="Arial"/>
          <w:lang w:eastAsia="hu-HU"/>
        </w:rPr>
        <w:t xml:space="preserve">munkavállalói, </w:t>
      </w:r>
      <w:r w:rsidR="006A102C" w:rsidRPr="00CD3F2F">
        <w:rPr>
          <w:rFonts w:ascii="Arial" w:eastAsia="Times New Roman" w:hAnsi="Arial" w:cs="Arial"/>
          <w:lang w:eastAsia="hu-HU"/>
        </w:rPr>
        <w:t xml:space="preserve">korábbi munkavállalói, </w:t>
      </w:r>
      <w:r w:rsidRPr="00CD3F2F">
        <w:rPr>
          <w:rFonts w:ascii="Arial" w:eastAsia="Times New Roman" w:hAnsi="Arial" w:cs="Arial"/>
          <w:lang w:eastAsia="hu-HU"/>
        </w:rPr>
        <w:t xml:space="preserve">szerződéses partnerei, </w:t>
      </w:r>
      <w:r w:rsidR="006A102C" w:rsidRPr="00CD3F2F">
        <w:rPr>
          <w:rFonts w:ascii="Arial" w:eastAsia="Times New Roman" w:hAnsi="Arial" w:cs="Arial"/>
          <w:lang w:eastAsia="hu-HU"/>
        </w:rPr>
        <w:t xml:space="preserve">a szerződéses partnerek alkalmazottai, vezetők, tulajdonos képviselője, </w:t>
      </w:r>
      <w:r w:rsidRPr="00CD3F2F">
        <w:rPr>
          <w:rFonts w:ascii="Arial" w:eastAsia="Times New Roman" w:hAnsi="Arial" w:cs="Arial"/>
          <w:lang w:eastAsia="hu-HU"/>
        </w:rPr>
        <w:t>továbbá minden olyan személy, akinek a bejelentés megtételéhez vagy a bejelentés tárgyát képező magatartás orvoslásához vagy megszüntetéséhez méltányolható jogos érdeke fűződik.</w:t>
      </w:r>
    </w:p>
    <w:p w14:paraId="481DDE6E" w14:textId="77777777" w:rsidR="00882345" w:rsidRPr="00CD3F2F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3CEAEA44" w14:textId="27D4BC65" w:rsidR="00882345" w:rsidRPr="00CD3F2F" w:rsidRDefault="00882345" w:rsidP="0088234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A bejelentés megtételekor annak eredményes kivizsgálhatósága céljából a bejelentő megadja a nevét és </w:t>
      </w:r>
      <w:r w:rsidR="006A102C" w:rsidRPr="00CD3F2F">
        <w:rPr>
          <w:rFonts w:ascii="Arial" w:eastAsia="Times New Roman" w:hAnsi="Arial" w:cs="Arial"/>
          <w:lang w:eastAsia="hu-HU"/>
        </w:rPr>
        <w:t>az</w:t>
      </w:r>
      <w:r w:rsidRPr="00CD3F2F">
        <w:rPr>
          <w:rFonts w:ascii="Arial" w:eastAsia="Times New Roman" w:hAnsi="Arial" w:cs="Arial"/>
          <w:lang w:eastAsia="hu-HU"/>
        </w:rPr>
        <w:t xml:space="preserve"> elérhetőségét, </w:t>
      </w:r>
      <w:r w:rsidR="006A102C" w:rsidRPr="00CD3F2F">
        <w:rPr>
          <w:rFonts w:ascii="Arial" w:eastAsia="Times New Roman" w:hAnsi="Arial" w:cs="Arial"/>
          <w:lang w:eastAsia="hu-HU"/>
        </w:rPr>
        <w:t>kivéve, ha kérte anonimitásának megőrzését</w:t>
      </w:r>
      <w:r w:rsidRPr="00CD3F2F">
        <w:rPr>
          <w:rFonts w:ascii="Arial" w:eastAsia="Times New Roman" w:hAnsi="Arial" w:cs="Arial"/>
          <w:lang w:eastAsia="hu-HU"/>
        </w:rPr>
        <w:t>.</w:t>
      </w:r>
    </w:p>
    <w:p w14:paraId="1B2A1769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38D0CF6B" w14:textId="77777777" w:rsidR="00882345" w:rsidRPr="00CD3F2F" w:rsidRDefault="00882345" w:rsidP="0088234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A bejelentés megtételekor a bejelentőnek nyilatkoznia kell arról, hogy a bejelentést jóhiszeműen teszi olyan körülményekről, amelyekről tudomása van, vagy kellő alappal feltételezi, hogy azok valósak. A rosszhiszeműen tett bejelentés továbbításra kerülhet az érintett személy és a hatáskörrel rendelkező hatóságok (harmadik személy) részére, amely polgári jogi és büntetőjogi jogkövetkezményekkel is járhat. A jóhiszeműen tett, de az eljárás során megalapozatlannak bizonyuló bejelentések esetén a vizsgálat harmadik személyek értesítése nélkül kerül lezárásra.</w:t>
      </w:r>
    </w:p>
    <w:p w14:paraId="3DB1FF28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2183D992" w14:textId="77777777" w:rsidR="00A32415" w:rsidRPr="00CD3F2F" w:rsidRDefault="00882345" w:rsidP="008823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A bejelentés vizsgálata mellőzhető, ha </w:t>
      </w:r>
    </w:p>
    <w:p w14:paraId="271AE1DC" w14:textId="1687873E" w:rsidR="00A32415" w:rsidRPr="00CD3F2F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i/>
          <w:iCs/>
          <w:lang w:eastAsia="hu-HU"/>
        </w:rPr>
        <w:lastRenderedPageBreak/>
        <w:t>a)</w:t>
      </w:r>
      <w:r w:rsidRPr="00CD3F2F">
        <w:rPr>
          <w:rFonts w:ascii="Arial" w:eastAsia="Times New Roman" w:hAnsi="Arial" w:cs="Arial"/>
          <w:lang w:eastAsia="hu-HU"/>
        </w:rPr>
        <w:t xml:space="preserve"> a bejelentő a bejelentést személyazonosságának felfedése nélkül tette meg, vagy, </w:t>
      </w:r>
    </w:p>
    <w:p w14:paraId="312C961C" w14:textId="685C0B8B" w:rsidR="00A32415" w:rsidRPr="00CD3F2F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i/>
          <w:iCs/>
          <w:lang w:eastAsia="hu-HU"/>
        </w:rPr>
        <w:t>b)</w:t>
      </w:r>
      <w:r w:rsidRPr="00CD3F2F">
        <w:rPr>
          <w:rFonts w:ascii="Arial" w:eastAsia="Times New Roman" w:hAnsi="Arial" w:cs="Arial"/>
          <w:lang w:eastAsia="hu-HU"/>
        </w:rPr>
        <w:t xml:space="preserve"> a bejelentés ugyanazon bejelentő által tett ismételt, a korábbi bejelentéssel azonos tartalmú bejelentés, továbbá, </w:t>
      </w:r>
    </w:p>
    <w:p w14:paraId="22240F7F" w14:textId="77777777" w:rsidR="00A32415" w:rsidRPr="00CD3F2F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i/>
          <w:iCs/>
          <w:lang w:eastAsia="hu-HU"/>
        </w:rPr>
        <w:t>c)</w:t>
      </w:r>
      <w:r w:rsidRPr="00CD3F2F">
        <w:rPr>
          <w:rFonts w:ascii="Arial" w:eastAsia="Times New Roman" w:hAnsi="Arial" w:cs="Arial"/>
          <w:lang w:eastAsia="hu-HU"/>
        </w:rPr>
        <w:t xml:space="preserve"> a bejelentést a sérelmezett tevékenységről vagy mulasztásról való tudomásszerzéstől számított hat hónap elteltét követően tette meg a bejelentő, végül pedig abban az esetben, </w:t>
      </w:r>
    </w:p>
    <w:p w14:paraId="70967FB7" w14:textId="1516AE29" w:rsidR="00882345" w:rsidRPr="00CD3F2F" w:rsidRDefault="00882345" w:rsidP="00A3241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i/>
          <w:iCs/>
          <w:lang w:eastAsia="hu-HU"/>
        </w:rPr>
        <w:t>d)</w:t>
      </w:r>
      <w:r w:rsidRPr="00CD3F2F">
        <w:rPr>
          <w:rFonts w:ascii="Arial" w:eastAsia="Times New Roman" w:hAnsi="Arial" w:cs="Arial"/>
          <w:lang w:eastAsia="hu-HU"/>
        </w:rPr>
        <w:t> a közérdek vagy a nyomós magánérdek sérelme a bejelentésben érintett személy jogainak a bejelentés kivizsgálásából eredő korlátozásával nem állna arányban.</w:t>
      </w:r>
    </w:p>
    <w:p w14:paraId="58AE75AE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37E58B1F" w14:textId="7A42C7A3" w:rsidR="00882345" w:rsidRPr="00CD3F2F" w:rsidRDefault="00D429B3" w:rsidP="00D429B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D3F2F">
        <w:rPr>
          <w:rFonts w:ascii="Arial" w:eastAsia="Times New Roman" w:hAnsi="Arial" w:cs="Arial"/>
          <w:b/>
          <w:bCs/>
          <w:lang w:eastAsia="hu-HU"/>
        </w:rPr>
        <w:t xml:space="preserve">2. </w:t>
      </w:r>
      <w:r w:rsidR="00882345" w:rsidRPr="00CD3F2F">
        <w:rPr>
          <w:rFonts w:ascii="Arial" w:eastAsia="Times New Roman" w:hAnsi="Arial" w:cs="Arial"/>
          <w:b/>
          <w:bCs/>
          <w:lang w:eastAsia="hu-HU"/>
        </w:rPr>
        <w:t>Kivizsgálás</w:t>
      </w:r>
    </w:p>
    <w:p w14:paraId="754B3A15" w14:textId="77777777" w:rsidR="00D429B3" w:rsidRPr="00CD3F2F" w:rsidRDefault="00D429B3" w:rsidP="00D429B3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F593230" w14:textId="161F3624" w:rsidR="00115539" w:rsidRPr="00CD3F2F" w:rsidRDefault="00882345" w:rsidP="0011553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A bejelentésben érintett személyt a vizsgálat megkezdésekor részletesen tájékoztatni kell a bejelentésről, a személyes adatai védelmével kapcsolatban őt megillető jogairól, valamint az adatai kezelésére vonatkozó szabályokról.</w:t>
      </w:r>
    </w:p>
    <w:p w14:paraId="7869D229" w14:textId="77777777" w:rsidR="00115539" w:rsidRPr="00CD3F2F" w:rsidRDefault="00115539" w:rsidP="0011553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AA30BA9" w14:textId="195683A2" w:rsidR="00882345" w:rsidRPr="00CD3F2F" w:rsidRDefault="00C51DAC" w:rsidP="008823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>z</w:t>
      </w:r>
      <w:r w:rsidRPr="00CD3F2F">
        <w:rPr>
          <w:rFonts w:ascii="Arial" w:eastAsia="Times New Roman" w:hAnsi="Arial" w:cs="Arial"/>
          <w:lang w:eastAsia="hu-HU"/>
        </w:rPr>
        <w:t xml:space="preserve"> </w:t>
      </w:r>
      <w:r w:rsidR="006E014D" w:rsidRPr="00CD3F2F">
        <w:rPr>
          <w:rFonts w:ascii="Arial" w:eastAsia="Times New Roman" w:hAnsi="Arial" w:cs="Arial"/>
          <w:lang w:eastAsia="hu-HU"/>
        </w:rPr>
        <w:t>Intézmény</w:t>
      </w:r>
      <w:r w:rsidRPr="00CD3F2F">
        <w:rPr>
          <w:rFonts w:ascii="Arial" w:eastAsia="Times New Roman" w:hAnsi="Arial" w:cs="Arial"/>
          <w:lang w:eastAsia="hu-HU"/>
        </w:rPr>
        <w:t xml:space="preserve"> </w:t>
      </w:r>
      <w:r w:rsidR="00882345" w:rsidRPr="00CD3F2F">
        <w:rPr>
          <w:rFonts w:ascii="Arial" w:eastAsia="Times New Roman" w:hAnsi="Arial" w:cs="Arial"/>
          <w:lang w:eastAsia="hu-HU"/>
        </w:rPr>
        <w:t>a tisztességes eljárás követelményének megfelelően biztosítja, hogy a bejelentésben érintett személy a bejelentéssel kapcsolatos álláspontját - akár jogi képviselője útján is - bármikor kifejthesse, és bizonyítékokkal támassza alá. A bejelentésben érintett személy tájékoztatása nem történik meg a vizsgálat megindításakor abban az esetben, ha az azonnali tájékoztatás meghiúsítaná a bejelentés kivizsgálását.</w:t>
      </w:r>
    </w:p>
    <w:p w14:paraId="7C031899" w14:textId="77777777" w:rsidR="00882345" w:rsidRPr="00CD3F2F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148B23A1" w14:textId="30C8EA47" w:rsidR="00D429B3" w:rsidRPr="00CD3F2F" w:rsidRDefault="00C51DAC" w:rsidP="00D429B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>z Intézmény</w:t>
      </w:r>
      <w:r w:rsidRPr="00CD3F2F">
        <w:rPr>
          <w:rFonts w:ascii="Arial" w:eastAsia="Times New Roman" w:hAnsi="Arial" w:cs="Arial"/>
          <w:lang w:eastAsia="hu-HU"/>
        </w:rPr>
        <w:t xml:space="preserve"> </w:t>
      </w:r>
      <w:r w:rsidR="00882345" w:rsidRPr="00CD3F2F">
        <w:rPr>
          <w:rFonts w:ascii="Arial" w:eastAsia="Times New Roman" w:hAnsi="Arial" w:cs="Arial"/>
          <w:lang w:eastAsia="hu-HU"/>
        </w:rPr>
        <w:t>a körülmények által lehetővé tett legrövidebb időn belül köteles a bejelentésben foglaltak kivizsgálására. A bejelentés kivizsgálására legfeljebb annak beérkezésétől számított 30 nap áll rendelkezésre, amely határidőtől – név nélküli vagy azonosíthatatlan bejelentő által megtett bejelentés kivételével – csak különösen indokolt esetben, a bejelentő egyidejű tájékoztatása mellett lehet eltérni.</w:t>
      </w:r>
    </w:p>
    <w:p w14:paraId="5CAE34A1" w14:textId="75BAA64F" w:rsidR="00882345" w:rsidRPr="00CD3F2F" w:rsidRDefault="00882345" w:rsidP="00D429B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2225E3A6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b/>
          <w:bCs/>
          <w:lang w:eastAsia="hu-HU"/>
        </w:rPr>
        <w:t>3. Intézkedés</w:t>
      </w:r>
    </w:p>
    <w:p w14:paraId="229B2502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b/>
          <w:bCs/>
          <w:lang w:eastAsia="hu-HU"/>
        </w:rPr>
        <w:t> </w:t>
      </w:r>
    </w:p>
    <w:p w14:paraId="34E77F11" w14:textId="47ED2ADA" w:rsidR="00882345" w:rsidRPr="00CD3F2F" w:rsidRDefault="00882345" w:rsidP="0088234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Miután a bejelentést </w:t>
      </w:r>
      <w:r w:rsidR="00C51DAC"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 xml:space="preserve">z Intézmény </w:t>
      </w:r>
      <w:r w:rsidRPr="00CD3F2F">
        <w:rPr>
          <w:rFonts w:ascii="Arial" w:eastAsia="Times New Roman" w:hAnsi="Arial" w:cs="Arial"/>
          <w:lang w:eastAsia="hu-HU"/>
        </w:rPr>
        <w:t>kivizsgálja, a bejelentőt a vizsgálat eredményéről, valamint a megtett intézkedésekről tájékoztatja.</w:t>
      </w:r>
    </w:p>
    <w:p w14:paraId="300271A3" w14:textId="77777777" w:rsidR="00882345" w:rsidRPr="00CD3F2F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68CE5879" w14:textId="77777777" w:rsidR="00882345" w:rsidRPr="00CD3F2F" w:rsidRDefault="00882345" w:rsidP="0088234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Ha a bejelentésben foglalt magatartás miatt a vizsgálat alapján büntetőeljárás kezdeményezése indokolt, akkor intézkedik a feljelentés megtételéről.</w:t>
      </w:r>
    </w:p>
    <w:p w14:paraId="4F250720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5A8F496A" w14:textId="1CA27ED1" w:rsidR="00882345" w:rsidRPr="00CD3F2F" w:rsidRDefault="00882345" w:rsidP="0088234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Ha a bejelentésben foglalt magatartás a vizsgálat alapján nem bűncselekmény, de sérti </w:t>
      </w:r>
      <w:r w:rsidR="00C51DAC"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 xml:space="preserve">z Intézmény </w:t>
      </w:r>
      <w:r w:rsidRPr="00CD3F2F">
        <w:rPr>
          <w:rFonts w:ascii="Arial" w:eastAsia="Times New Roman" w:hAnsi="Arial" w:cs="Arial"/>
          <w:lang w:eastAsia="hu-HU"/>
        </w:rPr>
        <w:t xml:space="preserve">belső szabályzatait vagy a </w:t>
      </w:r>
      <w:r w:rsidR="00C51DAC" w:rsidRPr="00CD3F2F">
        <w:rPr>
          <w:rFonts w:ascii="Arial" w:eastAsia="Times New Roman" w:hAnsi="Arial" w:cs="Arial"/>
          <w:lang w:eastAsia="hu-HU"/>
        </w:rPr>
        <w:t>közszolgálati/közalk</w:t>
      </w:r>
      <w:r w:rsidR="00352BB6" w:rsidRPr="00CD3F2F">
        <w:rPr>
          <w:rFonts w:ascii="Arial" w:eastAsia="Times New Roman" w:hAnsi="Arial" w:cs="Arial"/>
          <w:lang w:eastAsia="hu-HU"/>
        </w:rPr>
        <w:t>a</w:t>
      </w:r>
      <w:r w:rsidR="00C51DAC" w:rsidRPr="00CD3F2F">
        <w:rPr>
          <w:rFonts w:ascii="Arial" w:eastAsia="Times New Roman" w:hAnsi="Arial" w:cs="Arial"/>
          <w:lang w:eastAsia="hu-HU"/>
        </w:rPr>
        <w:t>lmazotti/</w:t>
      </w:r>
      <w:r w:rsidRPr="00CD3F2F">
        <w:rPr>
          <w:rFonts w:ascii="Arial" w:eastAsia="Times New Roman" w:hAnsi="Arial" w:cs="Arial"/>
          <w:lang w:eastAsia="hu-HU"/>
        </w:rPr>
        <w:t xml:space="preserve">munkaviszonyra vonatkozó szabályokat, úgy </w:t>
      </w:r>
      <w:r w:rsidR="006E014D" w:rsidRPr="00CD3F2F">
        <w:rPr>
          <w:rFonts w:ascii="Arial" w:eastAsia="Times New Roman" w:hAnsi="Arial" w:cs="Arial"/>
          <w:lang w:eastAsia="hu-HU"/>
        </w:rPr>
        <w:t>az Intézmény</w:t>
      </w:r>
      <w:r w:rsidRPr="00CD3F2F">
        <w:rPr>
          <w:rFonts w:ascii="Arial" w:eastAsia="Times New Roman" w:hAnsi="Arial" w:cs="Arial"/>
          <w:lang w:eastAsia="hu-HU"/>
        </w:rPr>
        <w:t xml:space="preserve">, mint munkáltató az érintett </w:t>
      </w:r>
      <w:r w:rsidR="00AA1D05" w:rsidRPr="00CD3F2F">
        <w:rPr>
          <w:rFonts w:ascii="Arial" w:eastAsia="Times New Roman" w:hAnsi="Arial" w:cs="Arial"/>
          <w:lang w:eastAsia="hu-HU"/>
        </w:rPr>
        <w:t>köztisztviselő/közalkalmazott/</w:t>
      </w:r>
      <w:r w:rsidRPr="00CD3F2F">
        <w:rPr>
          <w:rFonts w:ascii="Arial" w:eastAsia="Times New Roman" w:hAnsi="Arial" w:cs="Arial"/>
          <w:lang w:eastAsia="hu-HU"/>
        </w:rPr>
        <w:t>munkavállalóval szemben munkáltatói intézkedést alkalmazhat.</w:t>
      </w:r>
    </w:p>
    <w:p w14:paraId="46004BD6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146A32E7" w14:textId="72738BD6" w:rsidR="00882345" w:rsidRPr="00CD3F2F" w:rsidRDefault="00882345" w:rsidP="0088234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Ha a vizsgálat a bejelentés megalapozatlanságát állapítja meg vagy további intézkedés megtétele nem szükséges, az eljárást </w:t>
      </w:r>
      <w:r w:rsidR="00C51DAC"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>z</w:t>
      </w:r>
      <w:r w:rsidR="00C51DAC" w:rsidRPr="00CD3F2F">
        <w:rPr>
          <w:rFonts w:ascii="Arial" w:eastAsia="Times New Roman" w:hAnsi="Arial" w:cs="Arial"/>
          <w:lang w:eastAsia="hu-HU"/>
        </w:rPr>
        <w:t xml:space="preserve"> </w:t>
      </w:r>
      <w:r w:rsidR="006E014D" w:rsidRPr="00CD3F2F">
        <w:rPr>
          <w:rFonts w:ascii="Arial" w:eastAsia="Times New Roman" w:hAnsi="Arial" w:cs="Arial"/>
          <w:lang w:eastAsia="hu-HU"/>
        </w:rPr>
        <w:t>Intézmény</w:t>
      </w:r>
      <w:r w:rsidR="00C51DAC" w:rsidRPr="00CD3F2F">
        <w:rPr>
          <w:rFonts w:ascii="Arial" w:eastAsia="Times New Roman" w:hAnsi="Arial" w:cs="Arial"/>
          <w:lang w:eastAsia="hu-HU"/>
        </w:rPr>
        <w:t xml:space="preserve"> </w:t>
      </w:r>
      <w:r w:rsidRPr="00CD3F2F">
        <w:rPr>
          <w:rFonts w:ascii="Arial" w:eastAsia="Times New Roman" w:hAnsi="Arial" w:cs="Arial"/>
          <w:lang w:eastAsia="hu-HU"/>
        </w:rPr>
        <w:t>lezárja.</w:t>
      </w:r>
    </w:p>
    <w:p w14:paraId="492F7972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3D52E6BA" w14:textId="667DBD2A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D3F2F">
        <w:rPr>
          <w:rFonts w:ascii="Arial" w:eastAsia="Times New Roman" w:hAnsi="Arial" w:cs="Arial"/>
          <w:b/>
          <w:bCs/>
          <w:lang w:eastAsia="hu-HU"/>
        </w:rPr>
        <w:t>II. Adatkezelés</w:t>
      </w:r>
      <w:r w:rsidR="00980938" w:rsidRPr="00CD3F2F">
        <w:rPr>
          <w:rFonts w:ascii="Arial" w:eastAsia="Times New Roman" w:hAnsi="Arial" w:cs="Arial"/>
          <w:b/>
          <w:bCs/>
          <w:lang w:eastAsia="hu-HU"/>
        </w:rPr>
        <w:t>, adatvédelem</w:t>
      </w:r>
    </w:p>
    <w:p w14:paraId="1C2F3F71" w14:textId="77777777" w:rsidR="00980938" w:rsidRPr="00CD3F2F" w:rsidRDefault="00980938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06A3F05" w14:textId="01654CD3" w:rsidR="00882345" w:rsidRPr="00CD3F2F" w:rsidRDefault="00882345" w:rsidP="00882345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A bejelentő személyazonosságát – ha az annak megállapításához szükséges adatokat megadta </w:t>
      </w:r>
      <w:r w:rsidR="006E014D" w:rsidRPr="00CD3F2F">
        <w:rPr>
          <w:rFonts w:ascii="Arial" w:eastAsia="Times New Roman" w:hAnsi="Arial" w:cs="Arial"/>
          <w:lang w:eastAsia="hu-HU"/>
        </w:rPr>
        <w:t>–</w:t>
      </w:r>
      <w:r w:rsidRPr="00CD3F2F">
        <w:rPr>
          <w:rFonts w:ascii="Arial" w:eastAsia="Times New Roman" w:hAnsi="Arial" w:cs="Arial"/>
          <w:lang w:eastAsia="hu-HU"/>
        </w:rPr>
        <w:t xml:space="preserve"> </w:t>
      </w:r>
      <w:r w:rsidR="00C51DAC"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 xml:space="preserve">z Intézmény </w:t>
      </w:r>
      <w:r w:rsidRPr="00CD3F2F">
        <w:rPr>
          <w:rFonts w:ascii="Arial" w:eastAsia="Times New Roman" w:hAnsi="Arial" w:cs="Arial"/>
          <w:lang w:eastAsia="hu-HU"/>
        </w:rPr>
        <w:t>a vizsgálat valamennyi szakaszában bizalmasan kezeli és biztosítja a bejelentő személyes adatai kezelésére vonatkozó jogszabályi előírások betartását a mindenkor hatályos adatkezelési szabályzat előírásainak megfelelően.</w:t>
      </w:r>
    </w:p>
    <w:p w14:paraId="7700674C" w14:textId="77777777" w:rsidR="00882345" w:rsidRPr="00CD3F2F" w:rsidRDefault="00882345" w:rsidP="008823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6587CF8F" w14:textId="69AE895E" w:rsidR="00882345" w:rsidRPr="00CD3F2F" w:rsidRDefault="00C51DAC" w:rsidP="00D429B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 xml:space="preserve">z Intézmény </w:t>
      </w:r>
      <w:r w:rsidR="00882345" w:rsidRPr="00CD3F2F">
        <w:rPr>
          <w:rFonts w:ascii="Arial" w:eastAsia="Times New Roman" w:hAnsi="Arial" w:cs="Arial"/>
          <w:lang w:eastAsia="hu-HU"/>
        </w:rPr>
        <w:t xml:space="preserve">a bejelentési rendszer keretei között a bejelentőnek és annak a személynek, akinek a magatartása vagy mulasztása a bejelentésre okot adott, vagy aki a bejelentésben foglaltakról érdemi információval rendelkezhet, a bejelentés </w:t>
      </w:r>
      <w:r w:rsidR="00882345" w:rsidRPr="00CD3F2F">
        <w:rPr>
          <w:rFonts w:ascii="Arial" w:eastAsia="Times New Roman" w:hAnsi="Arial" w:cs="Arial"/>
          <w:lang w:eastAsia="hu-HU"/>
        </w:rPr>
        <w:lastRenderedPageBreak/>
        <w:t xml:space="preserve">kivizsgálásához elengedhetetlenül szükséges személyes adatait - ideértve a különleges adatokat és a bűnügyi személyes adatokat is – kizárólag a bejelentés kivizsgálása és a bejelentés tárgyát képező magatartás orvoslása vagy megszüntetése céljából kezelheti és a bejelentés kivizsgálásában közreműködő külső szervezet részére továbbíthatja. A bejelentési rendszer keretei között kezelt adatok közül </w:t>
      </w:r>
      <w:r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>z</w:t>
      </w:r>
      <w:r w:rsidRPr="00CD3F2F">
        <w:rPr>
          <w:rFonts w:ascii="Arial" w:eastAsia="Times New Roman" w:hAnsi="Arial" w:cs="Arial"/>
          <w:lang w:eastAsia="hu-HU"/>
        </w:rPr>
        <w:t xml:space="preserve"> </w:t>
      </w:r>
      <w:r w:rsidR="006E014D" w:rsidRPr="00CD3F2F">
        <w:rPr>
          <w:rFonts w:ascii="Arial" w:eastAsia="Times New Roman" w:hAnsi="Arial" w:cs="Arial"/>
          <w:lang w:eastAsia="hu-HU"/>
        </w:rPr>
        <w:t>Intézmény</w:t>
      </w:r>
      <w:r w:rsidR="00882345" w:rsidRPr="00CD3F2F">
        <w:rPr>
          <w:rFonts w:ascii="Arial" w:eastAsia="Times New Roman" w:hAnsi="Arial" w:cs="Arial"/>
          <w:lang w:eastAsia="hu-HU"/>
        </w:rPr>
        <w:t xml:space="preserve"> haladéktalanul törli a fenti követelményeknek nem megfelelő személyes adatokat. A bejelentési rendszer keretei között kezelt személyes adatok kezelésére – így különösen azok továbbíthatóságára – </w:t>
      </w:r>
      <w:r w:rsidR="00D429B3" w:rsidRPr="00CD3F2F">
        <w:rPr>
          <w:rFonts w:ascii="Arial" w:eastAsia="Times New Roman" w:hAnsi="Arial" w:cs="Arial"/>
          <w:lang w:eastAsia="hu-HU"/>
        </w:rPr>
        <w:t xml:space="preserve">a panaszokról, a közérdekű bejelentésekről, valamint a visszaélések bejelentésével összefüggő szabályokról szóló 2023. évi XXV. törvény </w:t>
      </w:r>
      <w:r w:rsidR="00882345" w:rsidRPr="00CD3F2F">
        <w:rPr>
          <w:rFonts w:ascii="Arial" w:eastAsia="Times New Roman" w:hAnsi="Arial" w:cs="Arial"/>
          <w:lang w:eastAsia="hu-HU"/>
        </w:rPr>
        <w:t>rendelkezései irányadók.</w:t>
      </w:r>
    </w:p>
    <w:p w14:paraId="26329205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7D1880F6" w14:textId="64EB28DC" w:rsidR="00882345" w:rsidRPr="00CD3F2F" w:rsidRDefault="00882345" w:rsidP="00882345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A bejelentésben érintett személyt </w:t>
      </w:r>
      <w:r w:rsidR="00C51DAC"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>z</w:t>
      </w:r>
      <w:r w:rsidR="00C51DAC" w:rsidRPr="00CD3F2F">
        <w:rPr>
          <w:rFonts w:ascii="Arial" w:eastAsia="Times New Roman" w:hAnsi="Arial" w:cs="Arial"/>
          <w:lang w:eastAsia="hu-HU"/>
        </w:rPr>
        <w:t xml:space="preserve"> </w:t>
      </w:r>
      <w:r w:rsidR="006E014D" w:rsidRPr="00CD3F2F">
        <w:rPr>
          <w:rFonts w:ascii="Arial" w:eastAsia="Times New Roman" w:hAnsi="Arial" w:cs="Arial"/>
          <w:lang w:eastAsia="hu-HU"/>
        </w:rPr>
        <w:t>Intézmény</w:t>
      </w:r>
      <w:r w:rsidRPr="00CD3F2F">
        <w:rPr>
          <w:rFonts w:ascii="Arial" w:eastAsia="Times New Roman" w:hAnsi="Arial" w:cs="Arial"/>
          <w:lang w:eastAsia="hu-HU"/>
        </w:rPr>
        <w:t xml:space="preserve"> a vizsgálat megkezdésekor részletesen tájékoztatja a rá vonatkozó bejelentésről, a személyes adatai védelmével kapcsolatban őt megillető jogairól, valamint az adatai kezelésére vonatkozó szabályokról.</w:t>
      </w:r>
    </w:p>
    <w:p w14:paraId="30185195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2FFE907B" w14:textId="38913986" w:rsidR="00882345" w:rsidRPr="00CD3F2F" w:rsidRDefault="00882345" w:rsidP="00882345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A bejelentési rendszer kialakítására olyan módon került sor, hogy a nem névtelen bejelentő személyét a bejelentést kivizsgálókon kívül más nem ismerheti meg. A bejelentést kivizsgálók a vizsgálat lezárásáig vagy a kivizsgálás eredményeképpen történő formális felelősségre vonás kezdeményezéséig a bejelentés tartalmára és a bejelentésben érintett személyekre vonatkozó információkat kötelesek titokban tartani, és azokat - a bejelentésben érintett személy tájékoztatása kivételével - nem oszthatják meg </w:t>
      </w:r>
      <w:r w:rsidR="00C51DAC"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 xml:space="preserve">z Intézmény </w:t>
      </w:r>
      <w:r w:rsidRPr="00CD3F2F">
        <w:rPr>
          <w:rFonts w:ascii="Arial" w:eastAsia="Times New Roman" w:hAnsi="Arial" w:cs="Arial"/>
          <w:lang w:eastAsia="hu-HU"/>
        </w:rPr>
        <w:t>egyetlen más szervezeti egységével vagy munkatársával sem.</w:t>
      </w:r>
    </w:p>
    <w:p w14:paraId="53F97FDF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25AB68E7" w14:textId="6D4139F6" w:rsidR="00882345" w:rsidRPr="00CD3F2F" w:rsidRDefault="00882345" w:rsidP="0088234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Ha a vizsgálat alapján a bejelentés nem megalapozott vagy további intézkedés megtétele nem szükséges, a bejelentésre vonatkozó személyes adatokat a vizsgálat befejezését követő 60 napon belül </w:t>
      </w:r>
      <w:r w:rsidR="00C51DAC"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>z Intézmény</w:t>
      </w:r>
      <w:r w:rsidRPr="00CD3F2F">
        <w:rPr>
          <w:rFonts w:ascii="Arial" w:eastAsia="Times New Roman" w:hAnsi="Arial" w:cs="Arial"/>
          <w:lang w:eastAsia="hu-HU"/>
        </w:rPr>
        <w:t xml:space="preserve"> törli.</w:t>
      </w:r>
    </w:p>
    <w:p w14:paraId="3BE4260F" w14:textId="77777777" w:rsidR="00882345" w:rsidRPr="00CD3F2F" w:rsidRDefault="00882345" w:rsidP="0088234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> </w:t>
      </w:r>
    </w:p>
    <w:p w14:paraId="3A94D382" w14:textId="14E57CFE" w:rsidR="00882345" w:rsidRPr="00CD3F2F" w:rsidRDefault="00882345" w:rsidP="00882345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D3F2F">
        <w:rPr>
          <w:rFonts w:ascii="Arial" w:eastAsia="Times New Roman" w:hAnsi="Arial" w:cs="Arial"/>
          <w:lang w:eastAsia="hu-HU"/>
        </w:rPr>
        <w:t xml:space="preserve">Ha a vizsgálat alapján intézkedés megtételére kerül sor – ideértve a bejelentő személlyel szemben jogi eljárás vagy fegyelmi intézkedés megtétele miatti intézkedést is – a bejelentésre vonatkozó adatokat </w:t>
      </w:r>
      <w:r w:rsidR="00C51DAC" w:rsidRPr="00CD3F2F">
        <w:rPr>
          <w:rFonts w:ascii="Arial" w:eastAsia="Times New Roman" w:hAnsi="Arial" w:cs="Arial"/>
          <w:lang w:eastAsia="hu-HU"/>
        </w:rPr>
        <w:t>a</w:t>
      </w:r>
      <w:r w:rsidR="006E014D" w:rsidRPr="00CD3F2F">
        <w:rPr>
          <w:rFonts w:ascii="Arial" w:eastAsia="Times New Roman" w:hAnsi="Arial" w:cs="Arial"/>
          <w:lang w:eastAsia="hu-HU"/>
        </w:rPr>
        <w:t>z Intézmény</w:t>
      </w:r>
      <w:r w:rsidR="00BA07A8" w:rsidRPr="00CD3F2F">
        <w:rPr>
          <w:rFonts w:ascii="Arial" w:eastAsia="Times New Roman" w:hAnsi="Arial" w:cs="Arial"/>
          <w:lang w:eastAsia="hu-HU"/>
        </w:rPr>
        <w:t xml:space="preserve"> </w:t>
      </w:r>
      <w:r w:rsidRPr="00CD3F2F">
        <w:rPr>
          <w:rFonts w:ascii="Arial" w:eastAsia="Times New Roman" w:hAnsi="Arial" w:cs="Arial"/>
          <w:lang w:eastAsia="hu-HU"/>
        </w:rPr>
        <w:t>legfeljebb a bejelentés alapján indított eljárások jogerős lezárásáig kezeli.</w:t>
      </w:r>
    </w:p>
    <w:p w14:paraId="7A82F5B2" w14:textId="77777777" w:rsidR="00B22998" w:rsidRPr="00D429B3" w:rsidRDefault="00B22998">
      <w:pPr>
        <w:rPr>
          <w:rFonts w:ascii="Arial" w:hAnsi="Arial" w:cs="Arial"/>
        </w:rPr>
      </w:pPr>
    </w:p>
    <w:sectPr w:rsidR="00B22998" w:rsidRPr="00D4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EA5"/>
    <w:multiLevelType w:val="multilevel"/>
    <w:tmpl w:val="04C2D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1595"/>
    <w:multiLevelType w:val="multilevel"/>
    <w:tmpl w:val="5D94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074C"/>
    <w:multiLevelType w:val="multilevel"/>
    <w:tmpl w:val="2BA6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E0BD4"/>
    <w:multiLevelType w:val="multilevel"/>
    <w:tmpl w:val="F4667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40ED2"/>
    <w:multiLevelType w:val="multilevel"/>
    <w:tmpl w:val="9E640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D462D"/>
    <w:multiLevelType w:val="multilevel"/>
    <w:tmpl w:val="D4205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E4DA8"/>
    <w:multiLevelType w:val="multilevel"/>
    <w:tmpl w:val="F77E4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979D2"/>
    <w:multiLevelType w:val="multilevel"/>
    <w:tmpl w:val="6BE48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382BDB"/>
    <w:multiLevelType w:val="multilevel"/>
    <w:tmpl w:val="7862B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33B38"/>
    <w:multiLevelType w:val="multilevel"/>
    <w:tmpl w:val="33081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35A06"/>
    <w:multiLevelType w:val="multilevel"/>
    <w:tmpl w:val="C122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85835"/>
    <w:multiLevelType w:val="multilevel"/>
    <w:tmpl w:val="40CAF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DB5"/>
    <w:multiLevelType w:val="multilevel"/>
    <w:tmpl w:val="C70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1762C"/>
    <w:multiLevelType w:val="multilevel"/>
    <w:tmpl w:val="75A48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07B73"/>
    <w:multiLevelType w:val="multilevel"/>
    <w:tmpl w:val="5B9A8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89205C"/>
    <w:multiLevelType w:val="multilevel"/>
    <w:tmpl w:val="375E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478CD"/>
    <w:multiLevelType w:val="multilevel"/>
    <w:tmpl w:val="23388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F73920"/>
    <w:multiLevelType w:val="multilevel"/>
    <w:tmpl w:val="5C6E5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566523">
    <w:abstractNumId w:val="15"/>
  </w:num>
  <w:num w:numId="2" w16cid:durableId="926228903">
    <w:abstractNumId w:val="13"/>
  </w:num>
  <w:num w:numId="3" w16cid:durableId="1557206428">
    <w:abstractNumId w:val="9"/>
  </w:num>
  <w:num w:numId="4" w16cid:durableId="802578810">
    <w:abstractNumId w:val="16"/>
  </w:num>
  <w:num w:numId="5" w16cid:durableId="379936274">
    <w:abstractNumId w:val="3"/>
  </w:num>
  <w:num w:numId="6" w16cid:durableId="169954649">
    <w:abstractNumId w:val="1"/>
  </w:num>
  <w:num w:numId="7" w16cid:durableId="89474583">
    <w:abstractNumId w:val="4"/>
  </w:num>
  <w:num w:numId="8" w16cid:durableId="1948005328">
    <w:abstractNumId w:val="12"/>
  </w:num>
  <w:num w:numId="9" w16cid:durableId="643319654">
    <w:abstractNumId w:val="0"/>
  </w:num>
  <w:num w:numId="10" w16cid:durableId="1284849079">
    <w:abstractNumId w:val="7"/>
  </w:num>
  <w:num w:numId="11" w16cid:durableId="437523525">
    <w:abstractNumId w:val="11"/>
  </w:num>
  <w:num w:numId="12" w16cid:durableId="143399934">
    <w:abstractNumId w:val="2"/>
  </w:num>
  <w:num w:numId="13" w16cid:durableId="155272855">
    <w:abstractNumId w:val="10"/>
  </w:num>
  <w:num w:numId="14" w16cid:durableId="458035179">
    <w:abstractNumId w:val="5"/>
  </w:num>
  <w:num w:numId="15" w16cid:durableId="1125538548">
    <w:abstractNumId w:val="17"/>
  </w:num>
  <w:num w:numId="16" w16cid:durableId="684097175">
    <w:abstractNumId w:val="8"/>
  </w:num>
  <w:num w:numId="17" w16cid:durableId="448672585">
    <w:abstractNumId w:val="6"/>
  </w:num>
  <w:num w:numId="18" w16cid:durableId="1698505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45"/>
    <w:rsid w:val="00004354"/>
    <w:rsid w:val="00013BEA"/>
    <w:rsid w:val="00115539"/>
    <w:rsid w:val="002C5005"/>
    <w:rsid w:val="00352BB6"/>
    <w:rsid w:val="00353616"/>
    <w:rsid w:val="003A007E"/>
    <w:rsid w:val="003A077A"/>
    <w:rsid w:val="003A740A"/>
    <w:rsid w:val="00507DD8"/>
    <w:rsid w:val="00517C10"/>
    <w:rsid w:val="006A102C"/>
    <w:rsid w:val="006E014D"/>
    <w:rsid w:val="006E1929"/>
    <w:rsid w:val="00716984"/>
    <w:rsid w:val="007B1651"/>
    <w:rsid w:val="007C2531"/>
    <w:rsid w:val="007F0F85"/>
    <w:rsid w:val="0084536E"/>
    <w:rsid w:val="00882345"/>
    <w:rsid w:val="00980938"/>
    <w:rsid w:val="00A30EDD"/>
    <w:rsid w:val="00A32415"/>
    <w:rsid w:val="00A456BA"/>
    <w:rsid w:val="00A76184"/>
    <w:rsid w:val="00AA1D05"/>
    <w:rsid w:val="00B21059"/>
    <w:rsid w:val="00B22998"/>
    <w:rsid w:val="00B941AF"/>
    <w:rsid w:val="00B9793E"/>
    <w:rsid w:val="00BA07A8"/>
    <w:rsid w:val="00BD1989"/>
    <w:rsid w:val="00C51DAC"/>
    <w:rsid w:val="00C532A7"/>
    <w:rsid w:val="00C81B3F"/>
    <w:rsid w:val="00CD3F2F"/>
    <w:rsid w:val="00D429B3"/>
    <w:rsid w:val="00DB1066"/>
    <w:rsid w:val="00E71043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DA98"/>
  <w15:chartTrackingRefBased/>
  <w15:docId w15:val="{F6879509-ADA7-4082-88A0-D9A9179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36E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1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6A10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429B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237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etbejelento@tiszakecs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Gombosné dr. Lipka Klaudia</cp:lastModifiedBy>
  <cp:revision>6</cp:revision>
  <dcterms:created xsi:type="dcterms:W3CDTF">2024-12-20T12:18:00Z</dcterms:created>
  <dcterms:modified xsi:type="dcterms:W3CDTF">2024-12-20T14:16:00Z</dcterms:modified>
</cp:coreProperties>
</file>